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F2" w:rsidRPr="003B40F2" w:rsidRDefault="003B40F2" w:rsidP="003B40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4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Tauragės vaikų reabilitacijos centras-mokykla „Pušelė“</w:t>
      </w:r>
    </w:p>
    <w:p w:rsidR="003B40F2" w:rsidRDefault="003B40F2" w:rsidP="003B40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Taurptautinio eTwinning projekto „Netipinė aplinka – vaikų kūrybiškumo plėtotė“ </w:t>
      </w:r>
    </w:p>
    <w:p w:rsidR="003B40F2" w:rsidRDefault="003B40F2" w:rsidP="003B40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 m. spalio mėn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esio veiklos planas</w:t>
      </w:r>
    </w:p>
    <w:p w:rsidR="003B40F2" w:rsidRDefault="003B40F2" w:rsidP="003B40F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</w:p>
    <w:tbl>
      <w:tblPr>
        <w:tblW w:w="9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641"/>
        <w:gridCol w:w="1725"/>
        <w:gridCol w:w="2025"/>
      </w:tblGrid>
      <w:tr w:rsidR="003B40F2" w:rsidTr="0011492E">
        <w:tc>
          <w:tcPr>
            <w:tcW w:w="846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Diena</w:t>
            </w:r>
          </w:p>
        </w:tc>
        <w:tc>
          <w:tcPr>
            <w:tcW w:w="4641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Renginys</w:t>
            </w:r>
          </w:p>
        </w:tc>
        <w:tc>
          <w:tcPr>
            <w:tcW w:w="1725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Laikas ir vieta</w:t>
            </w:r>
          </w:p>
        </w:tc>
        <w:tc>
          <w:tcPr>
            <w:tcW w:w="2025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Atsakingi asmenys</w:t>
            </w:r>
          </w:p>
        </w:tc>
      </w:tr>
      <w:tr w:rsidR="003B40F2" w:rsidTr="0011492E">
        <w:tc>
          <w:tcPr>
            <w:tcW w:w="846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1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Šypsenos diena</w:t>
            </w:r>
          </w:p>
        </w:tc>
        <w:tc>
          <w:tcPr>
            <w:tcW w:w="1725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kiemelis</w:t>
            </w:r>
          </w:p>
        </w:tc>
        <w:tc>
          <w:tcPr>
            <w:tcW w:w="2025" w:type="dxa"/>
          </w:tcPr>
          <w:p w:rsidR="003B40F2" w:rsidRPr="006B7E5C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7E5C">
              <w:rPr>
                <w:rFonts w:ascii="Times New Roman" w:eastAsia="Times New Roman" w:hAnsi="Times New Roman" w:cs="Times New Roman"/>
              </w:rPr>
              <w:t>R.Kasiliauskė, G.Venckaitienė, R.Kulpavičienė, S.Pėčienė</w:t>
            </w:r>
          </w:p>
        </w:tc>
      </w:tr>
      <w:tr w:rsidR="003B40F2" w:rsidTr="0011492E">
        <w:tc>
          <w:tcPr>
            <w:tcW w:w="846" w:type="dxa"/>
          </w:tcPr>
          <w:p w:rsidR="003B40F2" w:rsidRDefault="003B40F2" w:rsidP="001149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1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Mokytojų dienos paminėjimo renginys</w:t>
            </w:r>
          </w:p>
        </w:tc>
        <w:tc>
          <w:tcPr>
            <w:tcW w:w="1725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 val.</w:t>
            </w:r>
          </w:p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Salė</w:t>
            </w:r>
          </w:p>
        </w:tc>
        <w:tc>
          <w:tcPr>
            <w:tcW w:w="2025" w:type="dxa"/>
          </w:tcPr>
          <w:p w:rsidR="003B40F2" w:rsidRPr="006B7E5C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7E5C">
              <w:rPr>
                <w:rFonts w:ascii="Times New Roman" w:eastAsia="Times New Roman" w:hAnsi="Times New Roman" w:cs="Times New Roman"/>
                <w:color w:val="000000"/>
              </w:rPr>
              <w:t>Mokyklos taryba</w:t>
            </w:r>
          </w:p>
        </w:tc>
      </w:tr>
      <w:tr w:rsidR="003B40F2" w:rsidTr="0011492E">
        <w:tc>
          <w:tcPr>
            <w:tcW w:w="846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1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Veikla „Kūrybinės Rudens dirbtuvės”</w:t>
            </w:r>
          </w:p>
        </w:tc>
        <w:tc>
          <w:tcPr>
            <w:tcW w:w="1725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 liepos</w:t>
            </w:r>
          </w:p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 val.</w:t>
            </w:r>
          </w:p>
        </w:tc>
        <w:tc>
          <w:tcPr>
            <w:tcW w:w="2025" w:type="dxa"/>
          </w:tcPr>
          <w:p w:rsidR="003B40F2" w:rsidRPr="006B7E5C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E5C">
              <w:rPr>
                <w:rFonts w:ascii="Times New Roman" w:eastAsia="Times New Roman" w:hAnsi="Times New Roman" w:cs="Times New Roman"/>
              </w:rPr>
              <w:t>G. Petrikauskienė</w:t>
            </w:r>
          </w:p>
          <w:p w:rsidR="003B40F2" w:rsidRPr="006B7E5C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E5C">
              <w:rPr>
                <w:rFonts w:ascii="Times New Roman" w:eastAsia="Times New Roman" w:hAnsi="Times New Roman" w:cs="Times New Roman"/>
              </w:rPr>
              <w:t>L. Jomantienė</w:t>
            </w:r>
          </w:p>
        </w:tc>
      </w:tr>
      <w:tr w:rsidR="003B40F2" w:rsidTr="0011492E">
        <w:tc>
          <w:tcPr>
            <w:tcW w:w="846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1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 išvyka į Taurų nuotykių parką („Draugų“klasė)</w:t>
            </w:r>
          </w:p>
        </w:tc>
        <w:tc>
          <w:tcPr>
            <w:tcW w:w="1725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025" w:type="dxa"/>
          </w:tcPr>
          <w:p w:rsidR="003B40F2" w:rsidRPr="006B7E5C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 w:rsidRPr="006B7E5C">
              <w:rPr>
                <w:rFonts w:ascii="Times New Roman" w:eastAsia="Times New Roman" w:hAnsi="Times New Roman" w:cs="Times New Roman"/>
              </w:rPr>
              <w:t>lasės pedagogės</w:t>
            </w:r>
          </w:p>
        </w:tc>
      </w:tr>
      <w:tr w:rsidR="003B40F2" w:rsidTr="0011492E">
        <w:tc>
          <w:tcPr>
            <w:tcW w:w="846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1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Pažintinė išvyka į sulčių spaudyklą              „Du obuoliukai” („Bičiulių“ klasė)</w:t>
            </w:r>
          </w:p>
        </w:tc>
        <w:tc>
          <w:tcPr>
            <w:tcW w:w="1725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025" w:type="dxa"/>
          </w:tcPr>
          <w:p w:rsidR="003B40F2" w:rsidRPr="006B7E5C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 w:rsidRPr="006B7E5C">
              <w:rPr>
                <w:rFonts w:ascii="Times New Roman" w:eastAsia="Times New Roman" w:hAnsi="Times New Roman" w:cs="Times New Roman"/>
              </w:rPr>
              <w:t>lasės pedagogės</w:t>
            </w:r>
          </w:p>
        </w:tc>
      </w:tr>
      <w:tr w:rsidR="003B40F2" w:rsidTr="0011492E">
        <w:tc>
          <w:tcPr>
            <w:tcW w:w="846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41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Sportinis renginys kartu su tėvais „Sporto mugė”</w:t>
            </w:r>
          </w:p>
          <w:p w:rsidR="003B40F2" w:rsidRDefault="003B40F2" w:rsidP="00114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„Rudens medžioklė”.</w:t>
            </w:r>
          </w:p>
          <w:p w:rsidR="003B40F2" w:rsidRDefault="003B40F2" w:rsidP="00114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Veikla netradicinėje aplinkoje - Išvyka prie upės jūros. </w:t>
            </w:r>
          </w:p>
        </w:tc>
        <w:tc>
          <w:tcPr>
            <w:tcW w:w="1725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val.</w:t>
            </w:r>
          </w:p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2025" w:type="dxa"/>
          </w:tcPr>
          <w:p w:rsidR="003B40F2" w:rsidRPr="006B7E5C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B7E5C">
              <w:rPr>
                <w:rFonts w:ascii="Times New Roman" w:eastAsia="Times New Roman" w:hAnsi="Times New Roman" w:cs="Times New Roman"/>
              </w:rPr>
              <w:t>Sveikos ir saugios gyvensenos koordinavimo grupė</w:t>
            </w:r>
          </w:p>
          <w:p w:rsidR="003B40F2" w:rsidRPr="006B7E5C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 Pukelytė,          I. Venckienė</w:t>
            </w:r>
          </w:p>
        </w:tc>
      </w:tr>
      <w:tr w:rsidR="003B40F2" w:rsidTr="0011492E">
        <w:trPr>
          <w:trHeight w:val="659"/>
        </w:trPr>
        <w:tc>
          <w:tcPr>
            <w:tcW w:w="846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41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Pažintinė išvyka į sulčių spaudyklą ,,Du obuoliukai“ („Varpelių“ grupė)</w:t>
            </w:r>
          </w:p>
        </w:tc>
        <w:tc>
          <w:tcPr>
            <w:tcW w:w="1725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laikas derinamas</w:t>
            </w:r>
          </w:p>
        </w:tc>
        <w:tc>
          <w:tcPr>
            <w:tcW w:w="2025" w:type="dxa"/>
          </w:tcPr>
          <w:p w:rsidR="003B40F2" w:rsidRPr="006B7E5C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7E5C">
              <w:rPr>
                <w:rFonts w:ascii="Times New Roman" w:eastAsia="Times New Roman" w:hAnsi="Times New Roman" w:cs="Times New Roman"/>
              </w:rPr>
              <w:t>D. Terpienė</w:t>
            </w:r>
          </w:p>
        </w:tc>
      </w:tr>
      <w:tr w:rsidR="003B40F2" w:rsidTr="0011492E">
        <w:trPr>
          <w:trHeight w:val="500"/>
        </w:trPr>
        <w:tc>
          <w:tcPr>
            <w:tcW w:w="846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41" w:type="dxa"/>
            <w:tcBorders>
              <w:right w:val="single" w:sz="8" w:space="0" w:color="000000"/>
            </w:tcBorders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Išvyka į gyvūnų  prieglaudą Rūgalių km.</w:t>
            </w:r>
          </w:p>
        </w:tc>
        <w:tc>
          <w:tcPr>
            <w:tcW w:w="1725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025" w:type="dxa"/>
          </w:tcPr>
          <w:p w:rsidR="003B40F2" w:rsidRPr="006B7E5C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V. Kybartienė</w:t>
            </w:r>
          </w:p>
        </w:tc>
      </w:tr>
      <w:tr w:rsidR="003B40F2" w:rsidTr="0011492E">
        <w:trPr>
          <w:trHeight w:val="500"/>
        </w:trPr>
        <w:tc>
          <w:tcPr>
            <w:tcW w:w="846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41" w:type="dxa"/>
            <w:tcBorders>
              <w:right w:val="single" w:sz="8" w:space="0" w:color="000000"/>
            </w:tcBorders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E5C">
              <w:rPr>
                <w:rFonts w:ascii="Times New Roman" w:eastAsia="Times New Roman" w:hAnsi="Times New Roman" w:cs="Times New Roman"/>
              </w:rPr>
              <w:t>„Žuvyčių” grupė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pramoga „Sportuokime kartu”. (Data gali keistis, priklausomai nuo oro sąlygų).</w:t>
            </w:r>
          </w:p>
        </w:tc>
        <w:tc>
          <w:tcPr>
            <w:tcW w:w="1725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2025" w:type="dxa"/>
          </w:tcPr>
          <w:p w:rsidR="003B40F2" w:rsidRPr="006B7E5C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I. Ambrozaitienė,   I. Venckienė,        A. Knistautienė</w:t>
            </w:r>
          </w:p>
        </w:tc>
      </w:tr>
      <w:tr w:rsidR="003B40F2" w:rsidTr="0011492E">
        <w:tc>
          <w:tcPr>
            <w:tcW w:w="846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41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Tarptautinės OBUOLIO dienos paminėjimas</w:t>
            </w:r>
          </w:p>
        </w:tc>
        <w:tc>
          <w:tcPr>
            <w:tcW w:w="1725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 val.</w:t>
            </w:r>
          </w:p>
        </w:tc>
        <w:tc>
          <w:tcPr>
            <w:tcW w:w="2025" w:type="dxa"/>
          </w:tcPr>
          <w:p w:rsidR="003B40F2" w:rsidRPr="006B7E5C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7E5C">
              <w:rPr>
                <w:rFonts w:ascii="Times New Roman" w:eastAsia="Times New Roman" w:hAnsi="Times New Roman" w:cs="Times New Roman"/>
              </w:rPr>
              <w:t>R. Žebelienė</w:t>
            </w:r>
          </w:p>
        </w:tc>
      </w:tr>
      <w:tr w:rsidR="003B40F2" w:rsidTr="0011492E">
        <w:tc>
          <w:tcPr>
            <w:tcW w:w="846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41" w:type="dxa"/>
          </w:tcPr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„Moliūgo gimtadienis”</w:t>
            </w:r>
          </w:p>
          <w:p w:rsidR="003B40F2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:rsidR="003B40F2" w:rsidRPr="004C60F7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kiemas</w:t>
            </w:r>
          </w:p>
        </w:tc>
        <w:tc>
          <w:tcPr>
            <w:tcW w:w="2025" w:type="dxa"/>
          </w:tcPr>
          <w:p w:rsidR="003B40F2" w:rsidRPr="006B7E5C" w:rsidRDefault="003B40F2" w:rsidP="00114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7E5C">
              <w:rPr>
                <w:rFonts w:ascii="Times New Roman" w:eastAsia="Times New Roman" w:hAnsi="Times New Roman" w:cs="Times New Roman"/>
              </w:rPr>
              <w:t>„Draugų” klasės pedagogės</w:t>
            </w:r>
          </w:p>
        </w:tc>
      </w:tr>
      <w:tr w:rsidR="003B40F2" w:rsidTr="00AD1EB3">
        <w:tc>
          <w:tcPr>
            <w:tcW w:w="846" w:type="dxa"/>
          </w:tcPr>
          <w:p w:rsidR="003B40F2" w:rsidRDefault="003B40F2" w:rsidP="003B4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</w:t>
            </w:r>
          </w:p>
        </w:tc>
        <w:tc>
          <w:tcPr>
            <w:tcW w:w="4641" w:type="dxa"/>
            <w:shd w:val="clear" w:color="auto" w:fill="auto"/>
          </w:tcPr>
          <w:p w:rsidR="003B40F2" w:rsidRDefault="003B40F2" w:rsidP="003B4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Teminė savaitė  „Daržovių karuselė“. </w:t>
            </w:r>
          </w:p>
          <w:p w:rsidR="003B40F2" w:rsidRDefault="003B40F2" w:rsidP="003B4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Rudenėlio šventė. </w:t>
            </w:r>
          </w:p>
        </w:tc>
        <w:tc>
          <w:tcPr>
            <w:tcW w:w="1725" w:type="dxa"/>
            <w:shd w:val="clear" w:color="auto" w:fill="auto"/>
          </w:tcPr>
          <w:p w:rsidR="003B40F2" w:rsidRDefault="003B40F2" w:rsidP="003B4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– 8 d.</w:t>
            </w:r>
          </w:p>
        </w:tc>
        <w:tc>
          <w:tcPr>
            <w:tcW w:w="2025" w:type="dxa"/>
            <w:shd w:val="clear" w:color="auto" w:fill="auto"/>
          </w:tcPr>
          <w:p w:rsidR="003B40F2" w:rsidRDefault="003B40F2" w:rsidP="003B4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Genytė</w:t>
            </w:r>
          </w:p>
          <w:p w:rsidR="003B40F2" w:rsidRDefault="003B40F2" w:rsidP="003B4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Terepienė</w:t>
            </w:r>
          </w:p>
          <w:p w:rsidR="003B40F2" w:rsidRDefault="003B40F2" w:rsidP="003B4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I. Ambrozaitienė </w:t>
            </w:r>
          </w:p>
        </w:tc>
      </w:tr>
    </w:tbl>
    <w:p w:rsidR="003B40F2" w:rsidRDefault="003B40F2" w:rsidP="003B40F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B40F2">
      <w:pgSz w:w="11906" w:h="16838"/>
      <w:pgMar w:top="1440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86572"/>
    <w:multiLevelType w:val="multilevel"/>
    <w:tmpl w:val="29A04F2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5D"/>
    <w:rsid w:val="0006785D"/>
    <w:rsid w:val="00247776"/>
    <w:rsid w:val="003B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34E87-5CCB-48FB-AC27-719A46CF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0F2"/>
    <w:pPr>
      <w:spacing w:after="200" w:line="276" w:lineRule="auto"/>
    </w:pPr>
    <w:rPr>
      <w:rFonts w:ascii="Calibri" w:eastAsia="Calibri" w:hAnsi="Calibri" w:cs="Calibri"/>
      <w:lang w:val="lt-L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3B40F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B40F2"/>
    <w:rPr>
      <w:rFonts w:ascii="Calibri" w:eastAsia="Calibri" w:hAnsi="Calibri" w:cs="Calibri"/>
      <w:b/>
      <w:sz w:val="72"/>
      <w:szCs w:val="72"/>
      <w:lang w:val="lt-L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2021-10-06T13:18:00Z</dcterms:created>
  <dcterms:modified xsi:type="dcterms:W3CDTF">2021-10-06T13:23:00Z</dcterms:modified>
</cp:coreProperties>
</file>